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0128" w14:textId="77777777" w:rsidR="00060676" w:rsidRPr="009946A6" w:rsidRDefault="00060676" w:rsidP="00060676">
      <w:pPr>
        <w:spacing w:before="120" w:after="120" w:line="360" w:lineRule="auto"/>
        <w:rPr>
          <w:rFonts w:ascii="Arial" w:hAnsi="Arial" w:cs="Arial"/>
          <w:bCs/>
          <w:sz w:val="28"/>
          <w:szCs w:val="28"/>
        </w:rPr>
      </w:pPr>
      <w:r w:rsidRPr="009946A6">
        <w:rPr>
          <w:rFonts w:ascii="Arial" w:hAnsi="Arial" w:cs="Arial"/>
          <w:bCs/>
          <w:sz w:val="28"/>
          <w:szCs w:val="28"/>
        </w:rPr>
        <w:t>09</w:t>
      </w:r>
      <w:r w:rsidRPr="009946A6">
        <w:rPr>
          <w:rFonts w:ascii="Arial" w:hAnsi="Arial" w:cs="Arial"/>
          <w:bCs/>
          <w:sz w:val="28"/>
          <w:szCs w:val="28"/>
        </w:rPr>
        <w:tab/>
        <w:t>Childcare practice procedures</w:t>
      </w:r>
    </w:p>
    <w:p w14:paraId="1E30DAD9" w14:textId="0A0D9F78"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5ED95649" w:rsidR="00956423" w:rsidRPr="00085A01" w:rsidRDefault="003F5469" w:rsidP="00085A01">
      <w:pPr>
        <w:spacing w:before="120" w:after="120" w:line="360" w:lineRule="auto"/>
        <w:rPr>
          <w:rFonts w:ascii="Arial" w:hAnsi="Arial" w:cs="Arial"/>
          <w:bCs/>
          <w:iCs/>
          <w:sz w:val="22"/>
          <w:szCs w:val="22"/>
        </w:rPr>
      </w:pPr>
      <w:r w:rsidRPr="00085A01">
        <w:rPr>
          <w:rFonts w:ascii="Arial" w:hAnsi="Arial" w:cs="Arial"/>
          <w:bCs/>
          <w:iCs/>
          <w:sz w:val="22"/>
          <w:szCs w:val="22"/>
        </w:rPr>
        <w:t>Babies and young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77777777" w:rsidR="00956423" w:rsidRPr="00085A01" w:rsidRDefault="00603948"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00956423" w:rsidRPr="00085A01">
        <w:rPr>
          <w:rFonts w:ascii="Arial" w:hAnsi="Arial" w:cs="Arial"/>
          <w:sz w:val="22"/>
          <w:szCs w:val="22"/>
        </w:rPr>
        <w:t xml:space="preserve">possible a </w:t>
      </w:r>
      <w:r w:rsidR="005D067D" w:rsidRPr="00085A01">
        <w:rPr>
          <w:rFonts w:ascii="Arial" w:hAnsi="Arial" w:cs="Arial"/>
          <w:sz w:val="22"/>
          <w:szCs w:val="22"/>
        </w:rPr>
        <w:t xml:space="preserve">‘back up’ key person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08666FD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 and ‘back up’ key person is recorded on the child’s registration form</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 xml:space="preserve">dren for each key person </w:t>
      </w:r>
      <w:proofErr w:type="gramStart"/>
      <w:r w:rsidR="00603948" w:rsidRPr="00085A01">
        <w:rPr>
          <w:rFonts w:ascii="Arial" w:hAnsi="Arial" w:cs="Arial"/>
          <w:sz w:val="22"/>
          <w:szCs w:val="22"/>
        </w:rPr>
        <w:t>takes</w:t>
      </w:r>
      <w:r w:rsidR="00AB18F5" w:rsidRPr="00085A01">
        <w:rPr>
          <w:rFonts w:ascii="Arial" w:hAnsi="Arial" w:cs="Arial"/>
          <w:sz w:val="22"/>
          <w:szCs w:val="22"/>
        </w:rPr>
        <w:t xml:space="preserve"> into account</w:t>
      </w:r>
      <w:proofErr w:type="gramEnd"/>
      <w:r w:rsidR="00AB18F5" w:rsidRPr="00085A01">
        <w:rPr>
          <w:rFonts w:ascii="Arial" w:hAnsi="Arial" w:cs="Arial"/>
          <w:sz w:val="22"/>
          <w:szCs w:val="22"/>
        </w:rPr>
        <w:t xml:space="preserve">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6060EF0D"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lastRenderedPageBreak/>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74B9BF52"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proofErr w:type="gramStart"/>
      <w:r w:rsidR="007257AE" w:rsidRPr="006848DA">
        <w:rPr>
          <w:rFonts w:ascii="Arial" w:hAnsi="Arial" w:cs="Arial"/>
          <w:sz w:val="22"/>
          <w:szCs w:val="22"/>
        </w:rPr>
        <w:t>prime time</w:t>
      </w:r>
      <w:proofErr w:type="gramEnd"/>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w:t>
      </w:r>
    </w:p>
    <w:p w14:paraId="77EE8477" w14:textId="1722D7ED" w:rsidR="00C13CAB"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B</w:t>
      </w:r>
      <w:r w:rsidR="00C13CAB" w:rsidRPr="00085A01">
        <w:rPr>
          <w:rFonts w:ascii="Arial" w:hAnsi="Arial" w:cs="Arial"/>
          <w:b/>
          <w:sz w:val="22"/>
          <w:szCs w:val="22"/>
        </w:rPr>
        <w:t>ack-up key person</w:t>
      </w:r>
    </w:p>
    <w:p w14:paraId="412D1F60" w14:textId="2EC25293"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41F7F4E4"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00F4549C" w:rsidRPr="00085A01">
        <w:rPr>
          <w:rFonts w:ascii="Arial" w:hAnsi="Arial" w:cs="Arial"/>
          <w:sz w:val="22"/>
          <w:szCs w:val="22"/>
        </w:rPr>
        <w:t xml:space="preserve">key </w:t>
      </w:r>
      <w:r w:rsidRPr="00085A01">
        <w:rPr>
          <w:rFonts w:ascii="Arial" w:hAnsi="Arial" w:cs="Arial"/>
          <w:sz w:val="22"/>
          <w:szCs w:val="22"/>
        </w:rPr>
        <w:t xml:space="preserve">person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7C62822D" w14:textId="63F72055"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7C71F1" w:rsidRPr="00085A01">
        <w:rPr>
          <w:rFonts w:ascii="Arial" w:hAnsi="Arial" w:cs="Arial"/>
          <w:sz w:val="22"/>
          <w:szCs w:val="22"/>
        </w:rPr>
        <w:t>back-up</w:t>
      </w:r>
      <w:r w:rsidRPr="00085A01">
        <w:rPr>
          <w:rFonts w:ascii="Arial" w:hAnsi="Arial" w:cs="Arial"/>
          <w:sz w:val="22"/>
          <w:szCs w:val="22"/>
        </w:rPr>
        <w:t xml:space="preserve"> key </w:t>
      </w:r>
      <w:r w:rsidR="00A26ACD" w:rsidRPr="00085A01">
        <w:rPr>
          <w:rFonts w:ascii="Arial" w:hAnsi="Arial" w:cs="Arial"/>
          <w:sz w:val="22"/>
          <w:szCs w:val="22"/>
        </w:rPr>
        <w:t>person</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0FCCEEA6" w:rsidR="00575FC0" w:rsidRPr="00085A01"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sectPr w:rsidR="00575FC0" w:rsidRPr="00085A01" w:rsidSect="002F4FFB">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1834" w14:textId="77777777" w:rsidR="00D90649" w:rsidRDefault="00D90649" w:rsidP="003C7A9F">
      <w:r>
        <w:separator/>
      </w:r>
    </w:p>
  </w:endnote>
  <w:endnote w:type="continuationSeparator" w:id="0">
    <w:p w14:paraId="1CAF9AA1" w14:textId="77777777" w:rsidR="00D90649" w:rsidRDefault="00D9064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EE4D" w14:textId="77777777" w:rsidR="00D90649" w:rsidRDefault="00D90649" w:rsidP="003C7A9F">
      <w:r>
        <w:separator/>
      </w:r>
    </w:p>
  </w:footnote>
  <w:footnote w:type="continuationSeparator" w:id="0">
    <w:p w14:paraId="26409515" w14:textId="77777777" w:rsidR="00D90649" w:rsidRDefault="00D9064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E6DD8"/>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Stepping Stones</cp:lastModifiedBy>
  <cp:revision>2</cp:revision>
  <cp:lastPrinted>2021-08-31T12:38:00Z</cp:lastPrinted>
  <dcterms:created xsi:type="dcterms:W3CDTF">2021-08-31T12:38:00Z</dcterms:created>
  <dcterms:modified xsi:type="dcterms:W3CDTF">2021-08-31T12:38:00Z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