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6DC4C3CA"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this policy was adopted by</w:t>
      </w:r>
      <w:r w:rsidR="00C67A4E">
        <w:rPr>
          <w:b w:val="0"/>
          <w:sz w:val="22"/>
          <w:szCs w:val="22"/>
        </w:rPr>
        <w:t xml:space="preserve"> </w:t>
      </w:r>
      <w:proofErr w:type="gramStart"/>
      <w:r w:rsidR="00C67A4E">
        <w:rPr>
          <w:b w:val="0"/>
          <w:sz w:val="22"/>
          <w:szCs w:val="22"/>
        </w:rPr>
        <w:t>Stepping Stones</w:t>
      </w:r>
      <w:proofErr w:type="gramEnd"/>
      <w:r w:rsidR="00C67A4E">
        <w:rPr>
          <w:b w:val="0"/>
          <w:sz w:val="22"/>
          <w:szCs w:val="22"/>
        </w:rPr>
        <w:t xml:space="preserve"> Pre-school</w:t>
      </w:r>
      <w:r w:rsidRPr="0049232B">
        <w:rPr>
          <w:b w:val="0"/>
          <w:sz w:val="22"/>
          <w:szCs w:val="22"/>
        </w:rPr>
        <w:t xml:space="preserve"> on</w:t>
      </w:r>
      <w:r w:rsidR="00C67A4E">
        <w:rPr>
          <w:b w:val="0"/>
          <w:sz w:val="22"/>
          <w:szCs w:val="22"/>
        </w:rPr>
        <w:t xml:space="preserve"> 2</w:t>
      </w:r>
      <w:r w:rsidR="00C67A4E" w:rsidRPr="00C67A4E">
        <w:rPr>
          <w:b w:val="0"/>
          <w:sz w:val="22"/>
          <w:szCs w:val="22"/>
          <w:vertAlign w:val="superscript"/>
        </w:rPr>
        <w:t>nd</w:t>
      </w:r>
      <w:r w:rsidR="00C67A4E">
        <w:rPr>
          <w:b w:val="0"/>
          <w:sz w:val="22"/>
          <w:szCs w:val="22"/>
        </w:rPr>
        <w:t xml:space="preserve"> September 2021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proofErr w:type="gramStart"/>
      <w:r w:rsidR="00446A70" w:rsidRPr="0008611F">
        <w:rPr>
          <w:rFonts w:ascii="Arial" w:hAnsi="Arial" w:cs="Arial"/>
          <w:sz w:val="22"/>
          <w:szCs w:val="22"/>
        </w:rPr>
        <w:t>happy</w:t>
      </w:r>
      <w:proofErr w:type="gramEnd"/>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Services are widely </w:t>
      </w:r>
      <w:proofErr w:type="gramStart"/>
      <w:r>
        <w:rPr>
          <w:rFonts w:ascii="Arial" w:hAnsi="Arial" w:cs="Arial"/>
          <w:sz w:val="22"/>
          <w:szCs w:val="22"/>
        </w:rPr>
        <w:t>advertised</w:t>
      </w:r>
      <w:proofErr w:type="gramEnd"/>
      <w:r>
        <w:rPr>
          <w:rFonts w:ascii="Arial" w:hAnsi="Arial" w:cs="Arial"/>
          <w:sz w:val="22"/>
          <w:szCs w:val="22"/>
        </w:rPr>
        <w:t xml:space="preserve">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 xml:space="preserve">All 3- and 4-year-olds in England are entitled to 15 hours free childcare each week for 38 weeks of the year. Some eligible </w:t>
      </w:r>
      <w:proofErr w:type="gramStart"/>
      <w:r>
        <w:rPr>
          <w:rFonts w:ascii="Arial" w:hAnsi="Arial" w:cs="Arial"/>
          <w:sz w:val="22"/>
          <w:szCs w:val="22"/>
        </w:rPr>
        <w:t>2 year olds</w:t>
      </w:r>
      <w:proofErr w:type="gramEnd"/>
      <w:r>
        <w:rPr>
          <w:rFonts w:ascii="Arial" w:hAnsi="Arial" w:cs="Arial"/>
          <w:sz w:val="22"/>
          <w:szCs w:val="22"/>
        </w:rPr>
        <w:t xml:space="preserve">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lastRenderedPageBreak/>
        <w:t>Childcare Act 2006</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C43A" w14:textId="77777777" w:rsidR="00536A45" w:rsidRDefault="00536A45" w:rsidP="00E07382">
      <w:r>
        <w:separator/>
      </w:r>
    </w:p>
  </w:endnote>
  <w:endnote w:type="continuationSeparator" w:id="0">
    <w:p w14:paraId="23A25CE4" w14:textId="77777777" w:rsidR="00536A45" w:rsidRDefault="00536A45" w:rsidP="00E07382">
      <w:r>
        <w:continuationSeparator/>
      </w:r>
    </w:p>
  </w:endnote>
  <w:endnote w:type="continuationNotice" w:id="1">
    <w:p w14:paraId="6C9342D7"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5484" w14:textId="77777777" w:rsidR="00536A45" w:rsidRDefault="00536A45" w:rsidP="00E07382">
      <w:r>
        <w:separator/>
      </w:r>
    </w:p>
  </w:footnote>
  <w:footnote w:type="continuationSeparator" w:id="0">
    <w:p w14:paraId="559FDB13" w14:textId="77777777" w:rsidR="00536A45" w:rsidRDefault="00536A45" w:rsidP="00E07382">
      <w:r>
        <w:continuationSeparator/>
      </w:r>
    </w:p>
  </w:footnote>
  <w:footnote w:type="continuationNotice" w:id="1">
    <w:p w14:paraId="6A720810"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67A4E"/>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2021-08-31T12:28:00Z</cp:lastPrinted>
  <dcterms:created xsi:type="dcterms:W3CDTF">2021-08-31T12:28:00Z</dcterms:created>
  <dcterms:modified xsi:type="dcterms:W3CDTF">2021-08-31T12:28:00Z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